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265B" w14:textId="77777777" w:rsidR="00806C09" w:rsidRDefault="00806C09">
      <w:pPr>
        <w:rPr>
          <w:rFonts w:ascii="Cambria" w:hAnsi="Cambria"/>
        </w:rPr>
      </w:pPr>
      <w:bookmarkStart w:id="0" w:name="_GoBack"/>
      <w:bookmarkEnd w:id="0"/>
    </w:p>
    <w:p w14:paraId="16523FE3" w14:textId="77777777" w:rsidR="00806C09" w:rsidRDefault="00806C09">
      <w:pPr>
        <w:rPr>
          <w:rFonts w:ascii="Cambria" w:hAnsi="Cambria"/>
        </w:rPr>
      </w:pPr>
    </w:p>
    <w:p w14:paraId="6C699E3C" w14:textId="77777777" w:rsidR="00F11AB7" w:rsidRDefault="00F11AB7">
      <w:pPr>
        <w:rPr>
          <w:rFonts w:ascii="Cambria" w:hAnsi="Cambria"/>
        </w:rPr>
      </w:pPr>
      <w:r>
        <w:rPr>
          <w:rFonts w:ascii="Cambria" w:hAnsi="Cambria"/>
        </w:rPr>
        <w:t>Kåfjord Helsetun</w:t>
      </w:r>
    </w:p>
    <w:p w14:paraId="2AE85B89" w14:textId="7214382D" w:rsidR="00193024" w:rsidRPr="006815E6" w:rsidRDefault="0019302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20"/>
          <w:szCs w:val="20"/>
        </w:rPr>
        <w:tab/>
      </w:r>
      <w:r w:rsidR="006815E6" w:rsidRPr="006815E6">
        <w:rPr>
          <w:rFonts w:ascii="Cambria" w:hAnsi="Cambria"/>
        </w:rPr>
        <w:t xml:space="preserve">Sist revidert </w:t>
      </w:r>
      <w:r w:rsidR="00572E91" w:rsidRPr="006815E6">
        <w:rPr>
          <w:rFonts w:ascii="Cambria" w:hAnsi="Cambria"/>
        </w:rPr>
        <w:t>26</w:t>
      </w:r>
      <w:r w:rsidR="00F11AB7" w:rsidRPr="006815E6">
        <w:rPr>
          <w:rFonts w:ascii="Cambria" w:hAnsi="Cambria"/>
        </w:rPr>
        <w:t>.</w:t>
      </w:r>
      <w:r w:rsidR="00572E91" w:rsidRPr="006815E6">
        <w:rPr>
          <w:rFonts w:ascii="Cambria" w:hAnsi="Cambria"/>
        </w:rPr>
        <w:t>08</w:t>
      </w:r>
      <w:r w:rsidR="00F11AB7" w:rsidRPr="006815E6">
        <w:rPr>
          <w:rFonts w:ascii="Cambria" w:hAnsi="Cambria"/>
        </w:rPr>
        <w:t>.2020</w:t>
      </w:r>
    </w:p>
    <w:p w14:paraId="2F0C5470" w14:textId="77777777" w:rsidR="00193024" w:rsidRDefault="00193024">
      <w:pPr>
        <w:rPr>
          <w:rFonts w:ascii="Cambria" w:hAnsi="Cambria"/>
        </w:rPr>
      </w:pPr>
    </w:p>
    <w:p w14:paraId="071012F9" w14:textId="77777777" w:rsidR="008D0381" w:rsidRDefault="008D0381">
      <w:pPr>
        <w:rPr>
          <w:rFonts w:ascii="Cambria" w:hAnsi="Cambria"/>
        </w:rPr>
      </w:pPr>
    </w:p>
    <w:p w14:paraId="0EB49C79" w14:textId="77777777" w:rsidR="008D0381" w:rsidRDefault="008D0381">
      <w:pPr>
        <w:rPr>
          <w:rFonts w:ascii="Cambria" w:hAnsi="Cambria"/>
        </w:rPr>
      </w:pPr>
    </w:p>
    <w:p w14:paraId="41E38268" w14:textId="77777777" w:rsidR="00F11AB7" w:rsidRPr="000A712E" w:rsidRDefault="00F11AB7" w:rsidP="00F11AB7">
      <w:pPr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0A712E">
        <w:rPr>
          <w:rFonts w:ascii="Cambria" w:eastAsia="Times New Roman" w:hAnsi="Cambria" w:cs="Times New Roman"/>
          <w:b/>
          <w:bCs/>
          <w:sz w:val="28"/>
          <w:szCs w:val="28"/>
        </w:rPr>
        <w:t>Prosedyre for besøk i sykehjem</w:t>
      </w:r>
    </w:p>
    <w:p w14:paraId="500EAF50" w14:textId="77777777" w:rsidR="00F11AB7" w:rsidRPr="00955B1A" w:rsidRDefault="00F11AB7" w:rsidP="00F11AB7">
      <w:pPr>
        <w:rPr>
          <w:rFonts w:ascii="Cambria" w:eastAsia="Times New Roman" w:hAnsi="Cambria" w:cs="Times New Roman"/>
          <w:i/>
          <w:iCs/>
        </w:rPr>
      </w:pPr>
      <w:r w:rsidRPr="00955B1A">
        <w:rPr>
          <w:rFonts w:ascii="Cambria" w:eastAsia="Times New Roman" w:hAnsi="Cambria" w:cs="Times New Roman"/>
          <w:i/>
          <w:iCs/>
        </w:rPr>
        <w:t>Prosedyren gjelder for besøk i sykehjem til beboere uten Covid-19.</w:t>
      </w:r>
    </w:p>
    <w:p w14:paraId="5E68809A" w14:textId="1695730E" w:rsidR="00F11AB7" w:rsidRPr="00955B1A" w:rsidRDefault="00F11AB7" w:rsidP="00F11AB7">
      <w:pPr>
        <w:rPr>
          <w:rFonts w:ascii="Cambria" w:eastAsia="Times New Roman" w:hAnsi="Cambria" w:cs="Times New Roman"/>
          <w:i/>
          <w:iCs/>
          <w:color w:val="000000" w:themeColor="text1"/>
        </w:rPr>
      </w:pPr>
      <w:r w:rsidRPr="00955B1A">
        <w:rPr>
          <w:rFonts w:ascii="Cambria" w:eastAsia="Times New Roman" w:hAnsi="Cambria" w:cs="Times New Roman"/>
          <w:i/>
          <w:iCs/>
          <w:color w:val="000000" w:themeColor="text1"/>
        </w:rPr>
        <w:t xml:space="preserve">Prosedyren gjelder fra </w:t>
      </w:r>
      <w:r w:rsidR="00572E91">
        <w:rPr>
          <w:rFonts w:ascii="Cambria" w:eastAsia="Times New Roman" w:hAnsi="Cambria" w:cs="Times New Roman"/>
          <w:i/>
          <w:iCs/>
          <w:color w:val="000000" w:themeColor="text1"/>
        </w:rPr>
        <w:t>26.08.20</w:t>
      </w:r>
      <w:r w:rsidRPr="00955B1A">
        <w:rPr>
          <w:rFonts w:ascii="Cambria" w:eastAsia="Times New Roman" w:hAnsi="Cambria" w:cs="Times New Roman"/>
          <w:i/>
          <w:iCs/>
          <w:color w:val="000000" w:themeColor="text1"/>
        </w:rPr>
        <w:t>.</w:t>
      </w:r>
    </w:p>
    <w:p w14:paraId="6A1A8D67" w14:textId="77777777" w:rsidR="00F11AB7" w:rsidRPr="00955B1A" w:rsidRDefault="00F11AB7" w:rsidP="00F11AB7">
      <w:pPr>
        <w:rPr>
          <w:rFonts w:ascii="Cambria" w:eastAsia="Times New Roman" w:hAnsi="Cambria" w:cs="Times New Roman"/>
          <w:i/>
          <w:iCs/>
          <w:color w:val="000000" w:themeColor="text1"/>
        </w:rPr>
      </w:pPr>
    </w:p>
    <w:p w14:paraId="17AF931E" w14:textId="77777777" w:rsidR="00F11AB7" w:rsidRPr="00955B1A" w:rsidRDefault="00F11AB7" w:rsidP="00F11AB7">
      <w:pPr>
        <w:rPr>
          <w:rFonts w:ascii="Cambria" w:eastAsia="Times New Roman" w:hAnsi="Cambria" w:cs="Times New Roman"/>
          <w:color w:val="000000" w:themeColor="text1"/>
        </w:rPr>
      </w:pPr>
      <w:r w:rsidRPr="00955B1A">
        <w:rPr>
          <w:rFonts w:ascii="Cambria" w:eastAsia="Times New Roman" w:hAnsi="Cambria" w:cs="Times New Roman"/>
          <w:color w:val="000000" w:themeColor="text1"/>
        </w:rPr>
        <w:t>Det gjøres samtidig oppmerksom på at dersom det oppstår endringer i lokalt smitteutbrudd, vil man på kort varsel måtte endre/oppheve prosedyren.</w:t>
      </w:r>
    </w:p>
    <w:p w14:paraId="44D6D483" w14:textId="77777777" w:rsidR="00F11AB7" w:rsidRPr="00955B1A" w:rsidRDefault="00F11AB7" w:rsidP="00F11AB7">
      <w:pPr>
        <w:rPr>
          <w:rFonts w:ascii="Cambria" w:eastAsia="Times New Roman" w:hAnsi="Cambria" w:cs="Times New Roman"/>
          <w:i/>
          <w:iCs/>
          <w:color w:val="000000" w:themeColor="text1"/>
        </w:rPr>
      </w:pPr>
    </w:p>
    <w:p w14:paraId="00A37E9C" w14:textId="77777777" w:rsidR="00F11AB7" w:rsidRPr="00955B1A" w:rsidRDefault="00F11AB7" w:rsidP="00F11AB7">
      <w:pPr>
        <w:rPr>
          <w:rFonts w:ascii="Cambria" w:eastAsia="Times New Roman" w:hAnsi="Cambria" w:cs="Times New Roman"/>
          <w:color w:val="000000" w:themeColor="text1"/>
        </w:rPr>
      </w:pPr>
      <w:r w:rsidRPr="00955B1A">
        <w:rPr>
          <w:rFonts w:ascii="Cambria" w:eastAsia="Times New Roman" w:hAnsi="Cambria" w:cs="Times New Roman"/>
          <w:color w:val="000000" w:themeColor="text1"/>
        </w:rPr>
        <w:t>Folkehelseinstituttet mener det er viktig å legge til rette for besøk av pårørende til beboere og langtidspasienter i kommunale helse- og omsorgsinstitusjoner. Det å ikke kunne ha kontakt med sine nærmeste over lang tid vurderes som uheldig med hensyn til psykososial helse, og er også etisk problematisk.</w:t>
      </w:r>
    </w:p>
    <w:p w14:paraId="1B3CD20F" w14:textId="77777777" w:rsidR="00F11AB7" w:rsidRPr="00955B1A" w:rsidRDefault="00F11AB7" w:rsidP="00F11AB7">
      <w:pPr>
        <w:rPr>
          <w:rFonts w:ascii="Cambria" w:eastAsia="Times New Roman" w:hAnsi="Cambria" w:cs="Times New Roman"/>
          <w:color w:val="000000" w:themeColor="text1"/>
        </w:rPr>
      </w:pPr>
    </w:p>
    <w:p w14:paraId="07534373" w14:textId="77777777" w:rsidR="00F11AB7" w:rsidRPr="00955B1A" w:rsidRDefault="00F11AB7" w:rsidP="00F11AB7">
      <w:pPr>
        <w:rPr>
          <w:rFonts w:ascii="Cambria" w:eastAsia="Times New Roman" w:hAnsi="Cambria" w:cs="Times New Roman"/>
          <w:color w:val="000000" w:themeColor="text1"/>
        </w:rPr>
      </w:pPr>
      <w:r w:rsidRPr="00955B1A">
        <w:rPr>
          <w:rFonts w:ascii="Cambria" w:eastAsia="Times New Roman" w:hAnsi="Cambria" w:cs="Times New Roman"/>
          <w:color w:val="000000" w:themeColor="text1"/>
        </w:rPr>
        <w:t>Alle pårørende er kontaktet av ledelsen på sykehjemmet og har fått informasjon om innholdet i prosedyren og hvordan den er tenkt gjennomført.</w:t>
      </w:r>
    </w:p>
    <w:p w14:paraId="204F4206" w14:textId="77777777" w:rsidR="00F11AB7" w:rsidRPr="00955B1A" w:rsidRDefault="00F11AB7" w:rsidP="00F11AB7">
      <w:pPr>
        <w:rPr>
          <w:rFonts w:ascii="Cambria" w:eastAsia="Times New Roman" w:hAnsi="Cambria" w:cs="Times New Roman"/>
          <w:color w:val="000000" w:themeColor="text1"/>
        </w:rPr>
      </w:pPr>
    </w:p>
    <w:p w14:paraId="1BA49498" w14:textId="12D76761" w:rsidR="00F11AB7" w:rsidRDefault="00F11AB7" w:rsidP="00F11AB7">
      <w:pPr>
        <w:rPr>
          <w:rFonts w:ascii="Cambria" w:eastAsia="Times New Roman" w:hAnsi="Cambria" w:cs="Times New Roman"/>
          <w:i/>
          <w:iCs/>
          <w:color w:val="000000" w:themeColor="text1"/>
        </w:rPr>
      </w:pPr>
      <w:r w:rsidRPr="00955B1A">
        <w:rPr>
          <w:rFonts w:ascii="Cambria" w:eastAsia="Times New Roman" w:hAnsi="Cambria" w:cs="Times New Roman"/>
          <w:i/>
          <w:iCs/>
          <w:color w:val="000000" w:themeColor="text1"/>
        </w:rPr>
        <w:t>Kriterier for besøk:</w:t>
      </w:r>
    </w:p>
    <w:p w14:paraId="6CA5A7F0" w14:textId="03724B15" w:rsidR="00E333CA" w:rsidRDefault="00E333CA" w:rsidP="00E333CA">
      <w:pPr>
        <w:pStyle w:val="Listeavsnitt"/>
        <w:numPr>
          <w:ilvl w:val="0"/>
          <w:numId w:val="13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Pårørende eller andre som er sannsynlig eller bekreftet syke av covid-19 kan i henhold til covid-19 forskriften ikke komme på besøk i institusjonen</w:t>
      </w:r>
    </w:p>
    <w:p w14:paraId="52B71063" w14:textId="19465397" w:rsidR="00E333CA" w:rsidRDefault="00E333CA" w:rsidP="00E333CA">
      <w:pPr>
        <w:pStyle w:val="Listeavsnitt"/>
        <w:numPr>
          <w:ilvl w:val="0"/>
          <w:numId w:val="13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Pårørende eller andre som har luftveissymptomer eller er i karantene, skal ikke gis anledning å komme på besøk</w:t>
      </w:r>
    </w:p>
    <w:p w14:paraId="3A018DEA" w14:textId="222ADA46" w:rsidR="00E333CA" w:rsidRDefault="00E333CA" w:rsidP="00E333CA">
      <w:pPr>
        <w:pStyle w:val="Listeavsnitt"/>
        <w:numPr>
          <w:ilvl w:val="0"/>
          <w:numId w:val="13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Pårørende eller andre som siste 10 dager har vært på reise utenfor Norge som ikke er omfattet av karanteneplikt, bør ikke komme på besøk før 10 dager etter hjemkomst</w:t>
      </w:r>
    </w:p>
    <w:p w14:paraId="6104781C" w14:textId="0B1E0560" w:rsidR="00E333CA" w:rsidRDefault="00E333CA" w:rsidP="00E333CA">
      <w:pPr>
        <w:pStyle w:val="Listeavsnitt"/>
        <w:numPr>
          <w:ilvl w:val="0"/>
          <w:numId w:val="13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Dersom besøkende har oppholdt seg på områder i Norge siste 10 dager med høyt smittetrykk skal dette opplyses om og da gjøres risikovurdering om besøk da skal gjennomføres, kan gjøres i dialog med kommuneoverlegen dersom tvil.</w:t>
      </w:r>
    </w:p>
    <w:p w14:paraId="19C0E8DA" w14:textId="1F1E3451" w:rsidR="00E333CA" w:rsidRPr="00E333CA" w:rsidRDefault="00E333CA" w:rsidP="00E333CA">
      <w:pPr>
        <w:pStyle w:val="Listeavsnitt"/>
        <w:numPr>
          <w:ilvl w:val="0"/>
          <w:numId w:val="13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Kriterier for å gjennomføre besøk er at smittevernrutiner øvrig overholdes, at det gjennomføres god håndhygiene og avstandsregelen overholdes til ansatte og andre pasienter/beboere enn den de besøker.</w:t>
      </w:r>
    </w:p>
    <w:p w14:paraId="7071486A" w14:textId="64C9D3C7" w:rsidR="00F11AB7" w:rsidRDefault="00F11AB7" w:rsidP="00E333CA">
      <w:pPr>
        <w:ind w:left="360"/>
        <w:rPr>
          <w:rFonts w:ascii="Cambria" w:eastAsia="Times New Roman" w:hAnsi="Cambria" w:cs="Times New Roman"/>
          <w:color w:val="000000" w:themeColor="text1"/>
          <w:lang w:eastAsia="nb-NO"/>
        </w:rPr>
      </w:pPr>
    </w:p>
    <w:p w14:paraId="78A1B474" w14:textId="77777777" w:rsidR="006815E6" w:rsidRDefault="006815E6">
      <w:pPr>
        <w:rPr>
          <w:rFonts w:ascii="Cambria" w:eastAsia="Times New Roman" w:hAnsi="Cambria" w:cs="Times New Roman"/>
          <w:color w:val="000000" w:themeColor="text1"/>
          <w:lang w:eastAsia="nb-NO"/>
        </w:rPr>
      </w:pPr>
      <w:r>
        <w:rPr>
          <w:rFonts w:ascii="Cambria" w:eastAsia="Times New Roman" w:hAnsi="Cambria" w:cs="Times New Roman"/>
          <w:color w:val="000000" w:themeColor="text1"/>
          <w:lang w:eastAsia="nb-NO"/>
        </w:rPr>
        <w:br w:type="page"/>
      </w:r>
    </w:p>
    <w:p w14:paraId="44F3F701" w14:textId="55D572CB" w:rsidR="00F11AB7" w:rsidRPr="00955B1A" w:rsidRDefault="00F11AB7" w:rsidP="00F11AB7">
      <w:pPr>
        <w:rPr>
          <w:rFonts w:ascii="Cambria" w:eastAsia="Times New Roman" w:hAnsi="Cambria" w:cs="Times New Roman"/>
          <w:i/>
          <w:iCs/>
          <w:color w:val="000000" w:themeColor="text1"/>
        </w:rPr>
      </w:pPr>
      <w:r w:rsidRPr="00955B1A">
        <w:rPr>
          <w:rFonts w:ascii="Cambria" w:eastAsia="Times New Roman" w:hAnsi="Cambria" w:cs="Times New Roman"/>
          <w:i/>
          <w:iCs/>
          <w:color w:val="000000" w:themeColor="text1"/>
        </w:rPr>
        <w:lastRenderedPageBreak/>
        <w:t>Hvordan gjennomføres besøket:</w:t>
      </w:r>
    </w:p>
    <w:p w14:paraId="5E57BBCD" w14:textId="77777777" w:rsidR="00A124FD" w:rsidRPr="00955B1A" w:rsidRDefault="00F11AB7" w:rsidP="00F11AB7">
      <w:pPr>
        <w:rPr>
          <w:rFonts w:ascii="Cambria" w:eastAsia="Times New Roman" w:hAnsi="Cambria" w:cs="Times New Roman"/>
          <w:b/>
          <w:bCs/>
          <w:i/>
          <w:iCs/>
          <w:color w:val="000000" w:themeColor="text1"/>
        </w:rPr>
      </w:pPr>
      <w:r w:rsidRPr="00955B1A">
        <w:rPr>
          <w:rFonts w:ascii="Cambria" w:eastAsia="Times New Roman" w:hAnsi="Cambria" w:cs="Times New Roman"/>
          <w:b/>
          <w:bCs/>
          <w:i/>
          <w:iCs/>
          <w:color w:val="000000" w:themeColor="text1"/>
        </w:rPr>
        <w:t>Den pleieren som har ansvar for beboeren som får besøk, har hovedansvar for at retningslinjene for besøk blir fulgt slik det er beskrevet i prosedyren.</w:t>
      </w:r>
    </w:p>
    <w:p w14:paraId="66CC8A87" w14:textId="77777777" w:rsidR="00F11AB7" w:rsidRPr="00955B1A" w:rsidRDefault="00F11AB7" w:rsidP="00F11AB7">
      <w:pPr>
        <w:rPr>
          <w:rFonts w:ascii="Cambria" w:eastAsia="Times New Roman" w:hAnsi="Cambria" w:cs="Times New Roman"/>
          <w:b/>
          <w:bCs/>
          <w:i/>
          <w:iCs/>
          <w:color w:val="000000" w:themeColor="text1"/>
        </w:rPr>
      </w:pPr>
    </w:p>
    <w:p w14:paraId="4FEB3BD4" w14:textId="6B9B7345" w:rsidR="00F11AB7" w:rsidRDefault="00F11AB7" w:rsidP="00F11AB7">
      <w:pPr>
        <w:pStyle w:val="Listeavsnitt"/>
        <w:numPr>
          <w:ilvl w:val="0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 w:rsidRPr="00955B1A">
        <w:rPr>
          <w:rFonts w:ascii="Cambria" w:hAnsi="Cambria"/>
          <w:color w:val="000000" w:themeColor="text1"/>
        </w:rPr>
        <w:t>Besøket skal være avklart direkte med aktuell sykehjemsavdeling på forhånd.</w:t>
      </w:r>
      <w:r w:rsidR="004938C0">
        <w:rPr>
          <w:rFonts w:ascii="Cambria" w:hAnsi="Cambria"/>
          <w:color w:val="000000" w:themeColor="text1"/>
        </w:rPr>
        <w:t xml:space="preserve"> De skal da forberedes på gjeldende rutiner og smittevernråd skal følges.</w:t>
      </w:r>
    </w:p>
    <w:p w14:paraId="45A21C78" w14:textId="0BE32D73" w:rsidR="006815E6" w:rsidRDefault="006815E6" w:rsidP="00F11AB7">
      <w:pPr>
        <w:pStyle w:val="Listeavsnitt"/>
        <w:numPr>
          <w:ilvl w:val="0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Besøkende skal loggføres med navn, dato og kontaktinformasjon.</w:t>
      </w:r>
    </w:p>
    <w:p w14:paraId="3F05ED12" w14:textId="3B80681C" w:rsidR="004938C0" w:rsidRDefault="004938C0" w:rsidP="00F11AB7">
      <w:pPr>
        <w:pStyle w:val="Listeavsnitt"/>
        <w:numPr>
          <w:ilvl w:val="0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Besøkende skal sikres ikke har med seg forhøyet risiko for smitte av covid-19 og skal svare nei på følgende spørsmål:</w:t>
      </w:r>
    </w:p>
    <w:p w14:paraId="4826C972" w14:textId="0F646164" w:rsidR="004938C0" w:rsidRDefault="004938C0" w:rsidP="004938C0">
      <w:pPr>
        <w:pStyle w:val="Listeavsnitt"/>
        <w:numPr>
          <w:ilvl w:val="1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Er du i isolasjon eller karantene grunnet covid-19?</w:t>
      </w:r>
    </w:p>
    <w:p w14:paraId="610FC507" w14:textId="28CB9ECC" w:rsidR="004938C0" w:rsidRDefault="004938C0" w:rsidP="004938C0">
      <w:pPr>
        <w:pStyle w:val="Listeavsnitt"/>
        <w:numPr>
          <w:ilvl w:val="1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Har du luftveissymptomer som snørrete, vond hals, feber, hoste, eller andre symptomer som kan gi mistanke om covid-19?</w:t>
      </w:r>
    </w:p>
    <w:p w14:paraId="2697CBA8" w14:textId="3BF52302" w:rsidR="004938C0" w:rsidRDefault="004938C0" w:rsidP="004938C0">
      <w:pPr>
        <w:pStyle w:val="Listeavsnitt"/>
        <w:numPr>
          <w:ilvl w:val="1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Har du vært på reise utenfor Norge, eller områder i Norge med høyere smittetrykk siste 10 dager?</w:t>
      </w:r>
    </w:p>
    <w:p w14:paraId="464CD3FA" w14:textId="18F8FC9E" w:rsidR="004938C0" w:rsidRDefault="004938C0" w:rsidP="004938C0">
      <w:pPr>
        <w:pStyle w:val="Listeavsnitt"/>
        <w:numPr>
          <w:ilvl w:val="1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Har du hatt nærkontakt med bekreftet syke eller mistenkt syke av covid-19 siste 10 dager?</w:t>
      </w:r>
    </w:p>
    <w:p w14:paraId="22FFF139" w14:textId="52201C33" w:rsidR="004938C0" w:rsidRDefault="004938C0" w:rsidP="004938C0">
      <w:pPr>
        <w:pStyle w:val="Listeavsnitt"/>
        <w:numPr>
          <w:ilvl w:val="0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Ansvarlig pleier skal sikre at alle besøkende utfører håndhygiene før besøk</w:t>
      </w:r>
    </w:p>
    <w:p w14:paraId="34E6A546" w14:textId="4E39E7E3" w:rsidR="004938C0" w:rsidRDefault="004938C0" w:rsidP="004938C0">
      <w:pPr>
        <w:pStyle w:val="Listeavsnitt"/>
        <w:numPr>
          <w:ilvl w:val="0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Besøkende skal gå direkte til og fra rommet og ikke oppholde seg i fellesarealer</w:t>
      </w:r>
    </w:p>
    <w:p w14:paraId="1E81D080" w14:textId="2EC66D76" w:rsidR="004938C0" w:rsidRDefault="004938C0" w:rsidP="004938C0">
      <w:pPr>
        <w:pStyle w:val="Listeavsnitt"/>
        <w:numPr>
          <w:ilvl w:val="0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Besøkende skal holde minst 1 meters avstand til ansatte og andre pasienter/beboere enn den de besøker</w:t>
      </w:r>
    </w:p>
    <w:p w14:paraId="0D621B91" w14:textId="53B8CAD9" w:rsidR="004938C0" w:rsidRDefault="004938C0" w:rsidP="004938C0">
      <w:pPr>
        <w:pStyle w:val="Listeavsnitt"/>
        <w:numPr>
          <w:ilvl w:val="0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Besøkende skal også holde minst 1 meters avstand til den de besøker</w:t>
      </w:r>
      <w:r w:rsidR="008E6C8A">
        <w:rPr>
          <w:rFonts w:ascii="Cambria" w:hAnsi="Cambria"/>
          <w:color w:val="000000" w:themeColor="text1"/>
        </w:rPr>
        <w:t>, men her gir FHI anledning å gjøre lokale vurderinger. Per nå er det ingen smitte i Nord-Troms, men i Tromsø. Pårørende som kun har oppholdt seg i kommunen siste 2-3 uker og ikke har vært i kontakt med noen utenfor kommunen vil kontakt være greit under øvrige gjennomførte smitteverntiltak som håndhygiene, men ansikt-til-ansikt kontakt skal generelt unngås.</w:t>
      </w:r>
    </w:p>
    <w:p w14:paraId="734AD679" w14:textId="77CFE5D5" w:rsidR="006815E6" w:rsidRDefault="006815E6" w:rsidP="004938C0">
      <w:pPr>
        <w:pStyle w:val="Listeavsnitt"/>
        <w:numPr>
          <w:ilvl w:val="0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Pasienter/beboere kan ta imot gaver, blomster og lignende</w:t>
      </w:r>
    </w:p>
    <w:p w14:paraId="7DB108DF" w14:textId="514FE3E8" w:rsidR="006815E6" w:rsidRDefault="006815E6" w:rsidP="004938C0">
      <w:pPr>
        <w:pStyle w:val="Listeavsnitt"/>
        <w:numPr>
          <w:ilvl w:val="0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Hvis besøkende har med mat bør alle utføre håndhygiene før maten serveres og inntas. Besøkende skal ikke benytte kjøkkenet i institusjonen.</w:t>
      </w:r>
    </w:p>
    <w:p w14:paraId="00E71799" w14:textId="0E758D63" w:rsidR="006815E6" w:rsidRDefault="006815E6" w:rsidP="004938C0">
      <w:pPr>
        <w:pStyle w:val="Listeavsnitt"/>
        <w:numPr>
          <w:ilvl w:val="0"/>
          <w:numId w:val="8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Pasient/beboer bør utføre håndhygiene når de besøkende forlater rommet.</w:t>
      </w:r>
    </w:p>
    <w:p w14:paraId="442BC9BC" w14:textId="3769A994" w:rsidR="006815E6" w:rsidRPr="006815E6" w:rsidRDefault="006815E6" w:rsidP="006815E6">
      <w:pPr>
        <w:pStyle w:val="Listeavsnitt"/>
        <w:numPr>
          <w:ilvl w:val="0"/>
          <w:numId w:val="8"/>
        </w:numPr>
        <w:spacing w:after="160"/>
        <w:contextualSpacing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color w:val="000000" w:themeColor="text1"/>
        </w:rPr>
        <w:t>Besøkende bør informeres om at de ved symptomer på covid-19 mer påfølgende prøvetaking, skal opplyse om at de har vært på besøk i institusjonen som en del av smitteoppsporing</w:t>
      </w:r>
    </w:p>
    <w:p w14:paraId="630753D7" w14:textId="77777777" w:rsidR="006815E6" w:rsidRPr="006815E6" w:rsidRDefault="006815E6" w:rsidP="006815E6">
      <w:pPr>
        <w:spacing w:after="160"/>
        <w:ind w:left="360"/>
        <w:contextualSpacing/>
        <w:rPr>
          <w:rFonts w:ascii="Cambria" w:hAnsi="Cambria"/>
          <w:i/>
          <w:iCs/>
          <w:color w:val="000000" w:themeColor="text1"/>
        </w:rPr>
      </w:pPr>
    </w:p>
    <w:p w14:paraId="619C1448" w14:textId="5EE71B18" w:rsidR="00F11AB7" w:rsidRPr="006815E6" w:rsidRDefault="00F11AB7" w:rsidP="006815E6">
      <w:pPr>
        <w:spacing w:after="160"/>
        <w:contextualSpacing/>
        <w:rPr>
          <w:rFonts w:ascii="Cambria" w:hAnsi="Cambria"/>
          <w:i/>
          <w:iCs/>
          <w:color w:val="000000" w:themeColor="text1"/>
        </w:rPr>
      </w:pPr>
      <w:r w:rsidRPr="006815E6">
        <w:rPr>
          <w:rFonts w:ascii="Cambria" w:hAnsi="Cambria"/>
          <w:i/>
          <w:iCs/>
          <w:color w:val="000000" w:themeColor="text1"/>
        </w:rPr>
        <w:t>Etter hvert besøk bør kontaktpunkter som dørhåndtak o.l. rengjøres med vanlige rengjøringsmidler, eller desinfiseres med alkoholbasert desinfeksjonsmidd</w:t>
      </w:r>
    </w:p>
    <w:p w14:paraId="29583BCC" w14:textId="77777777" w:rsidR="00F11AB7" w:rsidRDefault="00F11AB7" w:rsidP="00F11AB7">
      <w:pPr>
        <w:spacing w:after="160"/>
        <w:contextualSpacing/>
        <w:rPr>
          <w:rFonts w:ascii="Cambria" w:hAnsi="Cambria"/>
          <w:color w:val="000000" w:themeColor="text1"/>
        </w:rPr>
      </w:pPr>
    </w:p>
    <w:p w14:paraId="38FACF8F" w14:textId="77777777" w:rsidR="00F11AB7" w:rsidRDefault="00F11AB7" w:rsidP="00F11AB7">
      <w:pPr>
        <w:spacing w:after="160"/>
        <w:contextualSpacing/>
        <w:rPr>
          <w:rFonts w:ascii="Cambria" w:hAnsi="Cambria"/>
          <w:color w:val="000000" w:themeColor="text1"/>
        </w:rPr>
      </w:pPr>
    </w:p>
    <w:p w14:paraId="5A340A9D" w14:textId="77777777" w:rsidR="006815E6" w:rsidRDefault="006815E6">
      <w:pPr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br w:type="page"/>
      </w:r>
    </w:p>
    <w:p w14:paraId="08F9819C" w14:textId="6E94B6C1" w:rsidR="00F11AB7" w:rsidRPr="000A712E" w:rsidRDefault="00F11AB7" w:rsidP="00F11AB7">
      <w:pPr>
        <w:spacing w:after="160"/>
        <w:contextualSpacing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0A712E">
        <w:rPr>
          <w:rFonts w:ascii="Cambria" w:hAnsi="Cambria"/>
          <w:b/>
          <w:bCs/>
          <w:color w:val="000000" w:themeColor="text1"/>
          <w:sz w:val="28"/>
          <w:szCs w:val="28"/>
        </w:rPr>
        <w:lastRenderedPageBreak/>
        <w:t>Prosedyre ved alvorlig syke eller terminale pasienter</w:t>
      </w:r>
      <w:r w:rsidR="006815E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uten mistanke om covid-19</w:t>
      </w:r>
    </w:p>
    <w:p w14:paraId="4DD10AB2" w14:textId="77777777" w:rsidR="006815E6" w:rsidRDefault="00F11AB7" w:rsidP="00F11AB7">
      <w:p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Når en beboer ligger for døden skal det gjøres unntak fra besøksrestriksjonene, slik at de nære pårørende får være tilstede i livets sluttfase. Kun ved helt spesielle smittevernutfordringer kan en nedlegge forbud mot samvær med en døende beboer. </w:t>
      </w:r>
    </w:p>
    <w:p w14:paraId="14D9FAE8" w14:textId="77777777" w:rsidR="006815E6" w:rsidRDefault="006815E6" w:rsidP="00F11AB7">
      <w:pPr>
        <w:spacing w:after="160"/>
        <w:contextualSpacing/>
        <w:rPr>
          <w:rFonts w:ascii="Cambria" w:hAnsi="Cambria"/>
          <w:color w:val="000000" w:themeColor="text1"/>
        </w:rPr>
      </w:pPr>
    </w:p>
    <w:p w14:paraId="39B1D0BC" w14:textId="198816A8" w:rsidR="006815E6" w:rsidRDefault="006815E6" w:rsidP="00F11AB7">
      <w:p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Avstandsregelen til ansatte og øvrige i institusjonen skal overholdes. Dersom avstandsregelen ikke kan overholdes skal personalet benytte munnbind og hansker ved arbeid på pasientrom.</w:t>
      </w:r>
    </w:p>
    <w:p w14:paraId="4398F3FF" w14:textId="77777777" w:rsidR="000A712E" w:rsidRDefault="000A712E" w:rsidP="00A124FD">
      <w:pPr>
        <w:spacing w:after="160"/>
        <w:contextualSpacing/>
        <w:rPr>
          <w:rFonts w:ascii="Cambria" w:hAnsi="Cambria"/>
          <w:color w:val="000000" w:themeColor="text1"/>
        </w:rPr>
      </w:pPr>
    </w:p>
    <w:p w14:paraId="5DD56230" w14:textId="77777777" w:rsidR="000A712E" w:rsidRDefault="000A712E" w:rsidP="00A124FD">
      <w:pPr>
        <w:spacing w:after="160"/>
        <w:contextualSpacing/>
        <w:rPr>
          <w:rFonts w:ascii="Cambria" w:hAnsi="Cambria"/>
          <w:color w:val="000000" w:themeColor="text1"/>
        </w:rPr>
      </w:pPr>
    </w:p>
    <w:p w14:paraId="5E24C27F" w14:textId="77777777" w:rsidR="000A712E" w:rsidRDefault="000A712E" w:rsidP="00A124FD">
      <w:pPr>
        <w:spacing w:after="160"/>
        <w:contextualSpacing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Prosedyre ved besøk hos beboere med sannsynlig eller bekreftet covid-19</w:t>
      </w:r>
    </w:p>
    <w:p w14:paraId="43467407" w14:textId="77777777" w:rsidR="000A712E" w:rsidRDefault="000A712E" w:rsidP="000A712E">
      <w:pPr>
        <w:pStyle w:val="Listeavsnitt"/>
        <w:numPr>
          <w:ilvl w:val="0"/>
          <w:numId w:val="11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Besøk må skje i isolatet hvor beboer med covid-19 oppholder seg</w:t>
      </w:r>
    </w:p>
    <w:p w14:paraId="00DE0DFC" w14:textId="47D540E9" w:rsidR="000A712E" w:rsidRDefault="004D7B05" w:rsidP="000A712E">
      <w:pPr>
        <w:pStyle w:val="Listeavsnitt"/>
        <w:numPr>
          <w:ilvl w:val="0"/>
          <w:numId w:val="11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Besøksverten bør ta imot de besøkende ved ankomst, og det bør vurderes om besøksverten er tilstede</w:t>
      </w:r>
      <w:r w:rsidR="006815E6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under hele besøket for å sikre at alle:</w:t>
      </w:r>
    </w:p>
    <w:p w14:paraId="61CB1D10" w14:textId="77777777" w:rsidR="004D7B05" w:rsidRDefault="004D7B05" w:rsidP="004D7B05">
      <w:pPr>
        <w:pStyle w:val="Listeavsnitt"/>
        <w:numPr>
          <w:ilvl w:val="1"/>
          <w:numId w:val="11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Utfører håndhygiene når de går inn i institusjonen</w:t>
      </w:r>
    </w:p>
    <w:p w14:paraId="4826E892" w14:textId="77777777" w:rsidR="004D7B05" w:rsidRDefault="004D7B05" w:rsidP="004D7B05">
      <w:pPr>
        <w:pStyle w:val="Listeavsnitt"/>
        <w:numPr>
          <w:ilvl w:val="1"/>
          <w:numId w:val="11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Holder minst 1 meters avstand til andre beboere og ansatte i institusjonen</w:t>
      </w:r>
    </w:p>
    <w:p w14:paraId="17B514B7" w14:textId="77777777" w:rsidR="004D7B05" w:rsidRDefault="004D7B05" w:rsidP="004D7B05">
      <w:pPr>
        <w:pStyle w:val="Listeavsnitt"/>
        <w:numPr>
          <w:ilvl w:val="1"/>
          <w:numId w:val="11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Går direkte til og fra isolatet og ikke oppholder seg i fellesarealer</w:t>
      </w:r>
    </w:p>
    <w:p w14:paraId="18E864A2" w14:textId="77777777" w:rsidR="004D7B05" w:rsidRPr="004D7B05" w:rsidRDefault="004D7B05" w:rsidP="004D7B05">
      <w:pPr>
        <w:pStyle w:val="Listeavsnitt"/>
        <w:numPr>
          <w:ilvl w:val="1"/>
          <w:numId w:val="11"/>
        </w:numPr>
        <w:spacing w:after="160"/>
        <w:contextualSpacing/>
        <w:rPr>
          <w:rFonts w:ascii="Cambria" w:hAnsi="Cambria"/>
          <w:b/>
          <w:bCs/>
          <w:i/>
          <w:iCs/>
          <w:color w:val="000000" w:themeColor="text1"/>
        </w:rPr>
      </w:pPr>
      <w:r w:rsidRPr="004D7B05">
        <w:rPr>
          <w:rFonts w:ascii="Cambria" w:hAnsi="Cambria"/>
          <w:b/>
          <w:bCs/>
          <w:i/>
          <w:iCs/>
          <w:color w:val="000000" w:themeColor="text1"/>
        </w:rPr>
        <w:t>Utfører håndhygiene når de forlater isolatet</w:t>
      </w:r>
    </w:p>
    <w:p w14:paraId="26695E84" w14:textId="77777777" w:rsidR="004D7B05" w:rsidRDefault="004D7B05" w:rsidP="004D7B05">
      <w:pPr>
        <w:pStyle w:val="Listeavsnitt"/>
        <w:numPr>
          <w:ilvl w:val="1"/>
          <w:numId w:val="11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Den besøkende får veiledning av den ansatte i riktig bruk av </w:t>
      </w:r>
      <w:proofErr w:type="spellStart"/>
      <w:r>
        <w:rPr>
          <w:rFonts w:ascii="Cambria" w:hAnsi="Cambria"/>
          <w:color w:val="000000" w:themeColor="text1"/>
        </w:rPr>
        <w:t>av</w:t>
      </w:r>
      <w:proofErr w:type="spellEnd"/>
      <w:r>
        <w:rPr>
          <w:rFonts w:ascii="Cambria" w:hAnsi="Cambria"/>
          <w:color w:val="000000" w:themeColor="text1"/>
        </w:rPr>
        <w:t xml:space="preserve">- og påkledning av følgende </w:t>
      </w:r>
      <w:r w:rsidRPr="004D7B05">
        <w:rPr>
          <w:rFonts w:ascii="Cambria" w:hAnsi="Cambria"/>
          <w:b/>
          <w:bCs/>
          <w:i/>
          <w:iCs/>
          <w:color w:val="000000" w:themeColor="text1"/>
        </w:rPr>
        <w:t>beskyttelsesutstyr</w:t>
      </w:r>
      <w:r>
        <w:rPr>
          <w:rFonts w:ascii="Cambria" w:hAnsi="Cambria"/>
          <w:color w:val="000000" w:themeColor="text1"/>
        </w:rPr>
        <w:t xml:space="preserve"> før de går inn i isolatet:</w:t>
      </w:r>
    </w:p>
    <w:p w14:paraId="335BA241" w14:textId="77777777" w:rsidR="004D7B05" w:rsidRDefault="004D7B05" w:rsidP="004D7B05">
      <w:pPr>
        <w:pStyle w:val="Listeavsnitt"/>
        <w:numPr>
          <w:ilvl w:val="2"/>
          <w:numId w:val="11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Kirurgisk munnbind klasse II eller IIR</w:t>
      </w:r>
    </w:p>
    <w:p w14:paraId="5D6C6935" w14:textId="77777777" w:rsidR="004D7B05" w:rsidRDefault="004D7B05" w:rsidP="004D7B05">
      <w:pPr>
        <w:pStyle w:val="Listeavsnitt"/>
        <w:numPr>
          <w:ilvl w:val="2"/>
          <w:numId w:val="11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Frakk med lange ermer</w:t>
      </w:r>
    </w:p>
    <w:p w14:paraId="230D0F0A" w14:textId="77777777" w:rsidR="004D7B05" w:rsidRDefault="004D7B05" w:rsidP="004D7B05">
      <w:pPr>
        <w:pStyle w:val="Listeavsnitt"/>
        <w:numPr>
          <w:ilvl w:val="2"/>
          <w:numId w:val="11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Hansker</w:t>
      </w:r>
    </w:p>
    <w:p w14:paraId="4706C4FB" w14:textId="77777777" w:rsidR="004D7B05" w:rsidRDefault="004D7B05" w:rsidP="004D7B05">
      <w:pPr>
        <w:pStyle w:val="Listeavsnitt"/>
        <w:numPr>
          <w:ilvl w:val="2"/>
          <w:numId w:val="11"/>
        </w:numPr>
        <w:spacing w:after="160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Øyebeskyttelse</w:t>
      </w:r>
    </w:p>
    <w:p w14:paraId="69BF9C8F" w14:textId="77777777" w:rsidR="00F11AB7" w:rsidRPr="00955B1A" w:rsidRDefault="00F11AB7" w:rsidP="00F11AB7">
      <w:pPr>
        <w:spacing w:before="100" w:beforeAutospacing="1" w:after="100" w:afterAutospacing="1" w:line="420" w:lineRule="atLeast"/>
        <w:rPr>
          <w:rFonts w:ascii="Cambria" w:eastAsia="Times New Roman" w:hAnsi="Cambria" w:cs="Times New Roman"/>
          <w:color w:val="000000"/>
          <w:lang w:eastAsia="nb-NO"/>
        </w:rPr>
      </w:pPr>
      <w:r w:rsidRPr="00955B1A">
        <w:rPr>
          <w:rFonts w:ascii="Cambria" w:eastAsia="Times New Roman" w:hAnsi="Cambria" w:cs="Times New Roman"/>
          <w:color w:val="000000"/>
          <w:lang w:eastAsia="nb-NO"/>
        </w:rPr>
        <w:t>Ansatte i helse- og omsorgsinstitusjonen bør også legge til rette for, og pårørende oppfordres til, å benytte digitale kommunikasjonsverktøy hvor en kan se hverandre. Andre tiltak som pleksiglass, kan også vurderes.</w:t>
      </w:r>
    </w:p>
    <w:p w14:paraId="76E60FCF" w14:textId="77777777" w:rsidR="00E712C5" w:rsidRDefault="00E712C5">
      <w:pPr>
        <w:rPr>
          <w:rFonts w:ascii="Cambria" w:hAnsi="Cambria"/>
        </w:rPr>
      </w:pPr>
    </w:p>
    <w:p w14:paraId="72F96DAF" w14:textId="77777777" w:rsidR="004D7B05" w:rsidRDefault="004D7B05"/>
    <w:p w14:paraId="65F1CB95" w14:textId="77777777" w:rsidR="00E712C5" w:rsidRDefault="00E712C5"/>
    <w:p w14:paraId="081BFA75" w14:textId="77777777" w:rsidR="00E712C5" w:rsidRDefault="00E712C5"/>
    <w:p w14:paraId="3464207D" w14:textId="77777777" w:rsidR="004D7B05" w:rsidRDefault="004D7B05" w:rsidP="00222400">
      <w:pPr>
        <w:rPr>
          <w:rFonts w:ascii="Cambria" w:hAnsi="Cambria"/>
          <w:bCs/>
        </w:rPr>
      </w:pPr>
    </w:p>
    <w:p w14:paraId="003F27EB" w14:textId="77777777" w:rsidR="00806C09" w:rsidRDefault="00806C09" w:rsidP="00222400">
      <w:pPr>
        <w:rPr>
          <w:rFonts w:ascii="Cambria" w:hAnsi="Cambria"/>
          <w:bCs/>
        </w:rPr>
      </w:pPr>
      <w:r>
        <w:rPr>
          <w:rFonts w:ascii="Cambria" w:hAnsi="Cambria"/>
          <w:bCs/>
        </w:rPr>
        <w:t>Anita Monsen Pedersen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4D7B05">
        <w:rPr>
          <w:rFonts w:ascii="Cambria" w:hAnsi="Cambria"/>
          <w:bCs/>
        </w:rPr>
        <w:t>Gro Søland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14:paraId="11EB00F2" w14:textId="77777777" w:rsidR="00806C09" w:rsidRPr="00806C09" w:rsidRDefault="00806C09" w:rsidP="00222400">
      <w:pPr>
        <w:rPr>
          <w:rFonts w:ascii="Cambria" w:hAnsi="Cambria"/>
          <w:bCs/>
        </w:rPr>
      </w:pPr>
      <w:r>
        <w:rPr>
          <w:rFonts w:ascii="Cambria" w:hAnsi="Cambria"/>
          <w:bCs/>
        </w:rPr>
        <w:t>Kommuneoverlege i Kåfjord kommune</w:t>
      </w:r>
      <w:r w:rsidR="004D7B05">
        <w:rPr>
          <w:rFonts w:ascii="Cambria" w:hAnsi="Cambria"/>
          <w:bCs/>
        </w:rPr>
        <w:tab/>
      </w:r>
      <w:r w:rsidR="004D7B05">
        <w:rPr>
          <w:rFonts w:ascii="Cambria" w:hAnsi="Cambria"/>
          <w:bCs/>
        </w:rPr>
        <w:tab/>
      </w:r>
      <w:r w:rsidR="004D7B05">
        <w:rPr>
          <w:rFonts w:ascii="Cambria" w:hAnsi="Cambria"/>
          <w:bCs/>
        </w:rPr>
        <w:tab/>
        <w:t>Leder sykehjem</w:t>
      </w:r>
    </w:p>
    <w:p w14:paraId="7F8FFB95" w14:textId="77777777" w:rsidR="00222400" w:rsidRDefault="00222400"/>
    <w:p w14:paraId="51B39020" w14:textId="77777777" w:rsidR="00222400" w:rsidRDefault="00222400"/>
    <w:p w14:paraId="70ACF78F" w14:textId="77777777" w:rsidR="00B84D7E" w:rsidRDefault="00B84D7E"/>
    <w:p w14:paraId="36A22448" w14:textId="77777777" w:rsidR="00B84D7E" w:rsidRDefault="00B84D7E"/>
    <w:p w14:paraId="0556B766" w14:textId="77777777" w:rsidR="00B84D7E" w:rsidRDefault="00B84D7E"/>
    <w:p w14:paraId="6AC68457" w14:textId="77777777" w:rsidR="00B84D7E" w:rsidRDefault="00B84D7E"/>
    <w:p w14:paraId="5CCFF7F6" w14:textId="77777777" w:rsidR="00B84D7E" w:rsidRDefault="00B84D7E"/>
    <w:sectPr w:rsidR="00B84D7E" w:rsidSect="006816B1">
      <w:head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314E" w14:textId="77777777" w:rsidR="00AC6F65" w:rsidRDefault="00AC6F65" w:rsidP="00222400">
      <w:r>
        <w:separator/>
      </w:r>
    </w:p>
  </w:endnote>
  <w:endnote w:type="continuationSeparator" w:id="0">
    <w:p w14:paraId="6653B2AA" w14:textId="77777777" w:rsidR="00AC6F65" w:rsidRDefault="00AC6F65" w:rsidP="0022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6FE7" w14:textId="77777777" w:rsidR="00193024" w:rsidRDefault="00193024" w:rsidP="00193024">
    <w:pPr>
      <w:rPr>
        <w:rFonts w:ascii="Cambria" w:eastAsia="Times New Roman" w:hAnsi="Cambria" w:cs="Times New Roman"/>
        <w:sz w:val="20"/>
        <w:szCs w:val="20"/>
        <w:lang w:eastAsia="nb-NO"/>
      </w:rPr>
    </w:pPr>
    <w:r>
      <w:rPr>
        <w:rFonts w:ascii="Cambria" w:eastAsia="Times New Roman" w:hAnsi="Cambria" w:cs="Times New Roman"/>
        <w:sz w:val="20"/>
        <w:szCs w:val="20"/>
        <w:lang w:eastAsia="nb-NO"/>
      </w:rPr>
      <w:t>Kontaktinformasjon: www.kafjord.kommune.no</w:t>
    </w:r>
  </w:p>
  <w:p w14:paraId="3213F851" w14:textId="77777777" w:rsidR="00193024" w:rsidRDefault="00193024" w:rsidP="00193024">
    <w:pPr>
      <w:rPr>
        <w:rFonts w:ascii="Cambria" w:eastAsia="Times New Roman" w:hAnsi="Cambria" w:cs="Times New Roman"/>
        <w:sz w:val="20"/>
        <w:szCs w:val="20"/>
        <w:lang w:eastAsia="nb-NO"/>
      </w:rPr>
    </w:pPr>
    <w:r w:rsidRPr="00193024">
      <w:rPr>
        <w:rFonts w:ascii="Cambria" w:eastAsia="Times New Roman" w:hAnsi="Cambria" w:cs="Times New Roman"/>
        <w:sz w:val="20"/>
        <w:szCs w:val="20"/>
        <w:lang w:eastAsia="nb-NO"/>
      </w:rPr>
      <w:t xml:space="preserve">Postadresse: </w:t>
    </w:r>
    <w:r>
      <w:rPr>
        <w:rFonts w:ascii="Cambria" w:eastAsia="Times New Roman" w:hAnsi="Cambria" w:cs="Times New Roman"/>
        <w:sz w:val="20"/>
        <w:szCs w:val="20"/>
        <w:lang w:eastAsia="nb-NO"/>
      </w:rPr>
      <w:t>Kåfjord Helsetun, Bakkemo, 9147 Birtavarre</w:t>
    </w:r>
  </w:p>
  <w:p w14:paraId="4329F798" w14:textId="77777777" w:rsidR="00193024" w:rsidRDefault="00193024" w:rsidP="00193024">
    <w:pPr>
      <w:rPr>
        <w:rFonts w:ascii="Cambria" w:eastAsia="Times New Roman" w:hAnsi="Cambria" w:cs="Times New Roman"/>
        <w:sz w:val="20"/>
        <w:szCs w:val="20"/>
        <w:lang w:eastAsia="nb-NO"/>
      </w:rPr>
    </w:pPr>
    <w:proofErr w:type="spellStart"/>
    <w:r>
      <w:rPr>
        <w:rFonts w:ascii="Cambria" w:eastAsia="Times New Roman" w:hAnsi="Cambria" w:cs="Times New Roman"/>
        <w:sz w:val="20"/>
        <w:szCs w:val="20"/>
        <w:lang w:eastAsia="nb-NO"/>
      </w:rPr>
      <w:t>Tlf</w:t>
    </w:r>
    <w:proofErr w:type="spellEnd"/>
    <w:r>
      <w:rPr>
        <w:rFonts w:ascii="Cambria" w:eastAsia="Times New Roman" w:hAnsi="Cambria" w:cs="Times New Roman"/>
        <w:sz w:val="20"/>
        <w:szCs w:val="20"/>
        <w:lang w:eastAsia="nb-NO"/>
      </w:rPr>
      <w:t>: 415 76 543</w:t>
    </w:r>
  </w:p>
  <w:p w14:paraId="3C0C5697" w14:textId="77777777" w:rsidR="006816B1" w:rsidRPr="00193024" w:rsidRDefault="00193024" w:rsidP="00193024">
    <w:pPr>
      <w:rPr>
        <w:rFonts w:ascii="Cambria" w:eastAsia="Times New Roman" w:hAnsi="Cambria" w:cs="Times New Roman"/>
        <w:sz w:val="20"/>
        <w:szCs w:val="20"/>
        <w:lang w:eastAsia="nb-NO"/>
      </w:rPr>
    </w:pPr>
    <w:r>
      <w:rPr>
        <w:rFonts w:ascii="Cambria" w:eastAsia="Times New Roman" w:hAnsi="Cambria" w:cs="Times New Roman"/>
        <w:sz w:val="20"/>
        <w:szCs w:val="20"/>
        <w:lang w:eastAsia="nb-NO"/>
      </w:rPr>
      <w:t>Epost: anita.monsen.pedersen@kafjord.kommune.no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F6BBB" w14:textId="77777777" w:rsidR="00AC6F65" w:rsidRDefault="00AC6F65" w:rsidP="00222400">
      <w:r>
        <w:separator/>
      </w:r>
    </w:p>
  </w:footnote>
  <w:footnote w:type="continuationSeparator" w:id="0">
    <w:p w14:paraId="40C7A4B6" w14:textId="77777777" w:rsidR="00AC6F65" w:rsidRDefault="00AC6F65" w:rsidP="0022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7235" w14:textId="77777777" w:rsidR="00222400" w:rsidRDefault="008D0381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61B6" w14:textId="77777777" w:rsidR="006816B1" w:rsidRDefault="00193024">
    <w:pPr>
      <w:pStyle w:val="Topptekst"/>
    </w:pPr>
    <w:r>
      <w:rPr>
        <w:noProof/>
      </w:rPr>
      <w:drawing>
        <wp:inline distT="0" distB="0" distL="0" distR="0" wp14:anchorId="4DF0E117" wp14:editId="2CF81602">
          <wp:extent cx="1961515" cy="635000"/>
          <wp:effectExtent l="0" t="0" r="0" b="0"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fjord-logo-sv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6B1">
      <w:tab/>
    </w:r>
    <w:r w:rsidR="006816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22B"/>
    <w:multiLevelType w:val="multilevel"/>
    <w:tmpl w:val="1656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971"/>
    <w:multiLevelType w:val="multilevel"/>
    <w:tmpl w:val="61D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32BED"/>
    <w:multiLevelType w:val="hybridMultilevel"/>
    <w:tmpl w:val="FAE82CF0"/>
    <w:lvl w:ilvl="0" w:tplc="B808B3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8D3192"/>
    <w:multiLevelType w:val="hybridMultilevel"/>
    <w:tmpl w:val="C1206C4A"/>
    <w:lvl w:ilvl="0" w:tplc="D4B6C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F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D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8B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E8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A6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08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1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63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5AA"/>
    <w:multiLevelType w:val="hybridMultilevel"/>
    <w:tmpl w:val="AF5AA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7F33"/>
    <w:multiLevelType w:val="hybridMultilevel"/>
    <w:tmpl w:val="50B8346A"/>
    <w:lvl w:ilvl="0" w:tplc="51185DD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5EBA"/>
    <w:multiLevelType w:val="hybridMultilevel"/>
    <w:tmpl w:val="9F306A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02B"/>
    <w:multiLevelType w:val="hybridMultilevel"/>
    <w:tmpl w:val="08527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5609"/>
    <w:multiLevelType w:val="hybridMultilevel"/>
    <w:tmpl w:val="DF4E6916"/>
    <w:lvl w:ilvl="0" w:tplc="11A4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43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68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28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2A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00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67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4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4B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74DCA"/>
    <w:multiLevelType w:val="hybridMultilevel"/>
    <w:tmpl w:val="7778A86A"/>
    <w:lvl w:ilvl="0" w:tplc="48D6CB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25DF7"/>
    <w:multiLevelType w:val="multilevel"/>
    <w:tmpl w:val="AAB8ED4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D66EA"/>
    <w:multiLevelType w:val="hybridMultilevel"/>
    <w:tmpl w:val="D9540A78"/>
    <w:lvl w:ilvl="0" w:tplc="F8E29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C7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A5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1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C3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AF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87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C5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00"/>
    <w:rsid w:val="000A712E"/>
    <w:rsid w:val="00193024"/>
    <w:rsid w:val="001B2676"/>
    <w:rsid w:val="002201D4"/>
    <w:rsid w:val="00222400"/>
    <w:rsid w:val="002A1A99"/>
    <w:rsid w:val="003F273D"/>
    <w:rsid w:val="00480762"/>
    <w:rsid w:val="004938C0"/>
    <w:rsid w:val="004D7B05"/>
    <w:rsid w:val="00572E91"/>
    <w:rsid w:val="006815E6"/>
    <w:rsid w:val="006816B1"/>
    <w:rsid w:val="006A2900"/>
    <w:rsid w:val="00806C09"/>
    <w:rsid w:val="00871F2E"/>
    <w:rsid w:val="008D0381"/>
    <w:rsid w:val="008E6C8A"/>
    <w:rsid w:val="00913DDA"/>
    <w:rsid w:val="00955E32"/>
    <w:rsid w:val="00A124FD"/>
    <w:rsid w:val="00A46B54"/>
    <w:rsid w:val="00AC6F65"/>
    <w:rsid w:val="00B35573"/>
    <w:rsid w:val="00B84D7E"/>
    <w:rsid w:val="00C20A69"/>
    <w:rsid w:val="00E333CA"/>
    <w:rsid w:val="00E712C5"/>
    <w:rsid w:val="00F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46A6F"/>
  <w15:chartTrackingRefBased/>
  <w15:docId w15:val="{50BC077E-28AE-7D44-A291-274E952C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222400"/>
  </w:style>
  <w:style w:type="paragraph" w:styleId="Listeavsnitt">
    <w:name w:val="List Paragraph"/>
    <w:basedOn w:val="Normal"/>
    <w:uiPriority w:val="34"/>
    <w:qFormat/>
    <w:rsid w:val="00222400"/>
    <w:pPr>
      <w:ind w:left="708"/>
    </w:pPr>
    <w:rPr>
      <w:rFonts w:ascii="Times New Roman" w:eastAsia="Times New Roman" w:hAnsi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224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2400"/>
  </w:style>
  <w:style w:type="paragraph" w:styleId="Bunntekst">
    <w:name w:val="footer"/>
    <w:basedOn w:val="Normal"/>
    <w:link w:val="BunntekstTegn"/>
    <w:uiPriority w:val="99"/>
    <w:unhideWhenUsed/>
    <w:rsid w:val="002224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2400"/>
  </w:style>
  <w:style w:type="character" w:styleId="Hyperkobling">
    <w:name w:val="Hyperlink"/>
    <w:basedOn w:val="Standardskriftforavsnitt"/>
    <w:uiPriority w:val="99"/>
    <w:semiHidden/>
    <w:unhideWhenUsed/>
    <w:rsid w:val="0019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Monsen Pedersen</dc:creator>
  <cp:keywords/>
  <dc:description/>
  <cp:lastModifiedBy>Katrine Isaksen Lyngstad</cp:lastModifiedBy>
  <cp:revision>2</cp:revision>
  <cp:lastPrinted>2020-03-25T06:19:00Z</cp:lastPrinted>
  <dcterms:created xsi:type="dcterms:W3CDTF">2020-08-28T08:50:00Z</dcterms:created>
  <dcterms:modified xsi:type="dcterms:W3CDTF">2020-08-28T08:50:00Z</dcterms:modified>
</cp:coreProperties>
</file>