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A107" w14:textId="77777777" w:rsidR="00C05B6E" w:rsidRDefault="00D3616B" w:rsidP="00765583">
      <w:pPr>
        <w:jc w:val="center"/>
        <w:rPr>
          <w:sz w:val="32"/>
          <w:szCs w:val="32"/>
        </w:rPr>
      </w:pPr>
      <w:r>
        <w:rPr>
          <w:sz w:val="32"/>
          <w:szCs w:val="32"/>
        </w:rPr>
        <w:t>T</w:t>
      </w:r>
      <w:r w:rsidR="00765583" w:rsidRPr="00765583">
        <w:rPr>
          <w:sz w:val="32"/>
          <w:szCs w:val="32"/>
        </w:rPr>
        <w:t>ale</w:t>
      </w:r>
      <w:r w:rsidR="00C05B6E">
        <w:rPr>
          <w:sz w:val="32"/>
          <w:szCs w:val="32"/>
        </w:rPr>
        <w:t xml:space="preserve"> av elev </w:t>
      </w:r>
      <w:proofErr w:type="spellStart"/>
      <w:r w:rsidR="00C05B6E">
        <w:rPr>
          <w:sz w:val="32"/>
          <w:szCs w:val="32"/>
        </w:rPr>
        <w:t>Viktoriia</w:t>
      </w:r>
      <w:proofErr w:type="spellEnd"/>
    </w:p>
    <w:p w14:paraId="6F821A68" w14:textId="7B847CDB" w:rsidR="000007D2" w:rsidRDefault="00765583" w:rsidP="00765583">
      <w:pPr>
        <w:jc w:val="center"/>
        <w:rPr>
          <w:sz w:val="32"/>
          <w:szCs w:val="32"/>
        </w:rPr>
      </w:pPr>
      <w:r w:rsidRPr="00765583">
        <w:rPr>
          <w:sz w:val="32"/>
          <w:szCs w:val="32"/>
        </w:rPr>
        <w:t xml:space="preserve"> Feiring av Ukrainas nasjonaldag</w:t>
      </w:r>
    </w:p>
    <w:p w14:paraId="09415DD8" w14:textId="77777777" w:rsidR="00F4666E" w:rsidRPr="00765583" w:rsidRDefault="00F4666E" w:rsidP="00765583">
      <w:pPr>
        <w:jc w:val="center"/>
        <w:rPr>
          <w:sz w:val="32"/>
          <w:szCs w:val="32"/>
        </w:rPr>
      </w:pPr>
    </w:p>
    <w:p w14:paraId="4BA73D1D" w14:textId="15F56932" w:rsidR="00765583" w:rsidRDefault="00765583" w:rsidP="00765583">
      <w:pPr>
        <w:rPr>
          <w:sz w:val="28"/>
          <w:szCs w:val="28"/>
        </w:rPr>
      </w:pPr>
      <w:r w:rsidRPr="00765583">
        <w:rPr>
          <w:sz w:val="28"/>
          <w:szCs w:val="28"/>
        </w:rPr>
        <w:t>Velkommen til feiringen av Ukrainas nasjonaldag. Dette er en svært viktig dag for alle ukrainere, ettersom den markerer vår frihet etter mange århundrer med okkupasjon.</w:t>
      </w:r>
    </w:p>
    <w:p w14:paraId="62968469" w14:textId="77777777" w:rsidR="00C42A2B" w:rsidRPr="00765583" w:rsidRDefault="00C42A2B" w:rsidP="00765583">
      <w:pPr>
        <w:rPr>
          <w:sz w:val="28"/>
          <w:szCs w:val="28"/>
        </w:rPr>
      </w:pPr>
    </w:p>
    <w:p w14:paraId="603AD6BE" w14:textId="238A8EED" w:rsidR="00765583" w:rsidRDefault="00765583" w:rsidP="00765583">
      <w:pPr>
        <w:rPr>
          <w:sz w:val="28"/>
          <w:szCs w:val="28"/>
        </w:rPr>
      </w:pPr>
      <w:r w:rsidRPr="00765583">
        <w:rPr>
          <w:sz w:val="28"/>
          <w:szCs w:val="28"/>
        </w:rPr>
        <w:t>Vår historie er rik, lang og full av sorg, så vår berømte poet</w:t>
      </w:r>
      <w:r>
        <w:rPr>
          <w:sz w:val="28"/>
          <w:szCs w:val="28"/>
        </w:rPr>
        <w:t xml:space="preserve"> </w:t>
      </w:r>
      <w:r w:rsidRPr="00765583">
        <w:rPr>
          <w:sz w:val="28"/>
          <w:szCs w:val="28"/>
        </w:rPr>
        <w:t xml:space="preserve">Lesya Ukrainka skrev en gang: «For ikke å gråte lo jeg». Derfor fortsetter vi ukrainere å være positive </w:t>
      </w:r>
      <w:r>
        <w:rPr>
          <w:sz w:val="28"/>
          <w:szCs w:val="28"/>
        </w:rPr>
        <w:t>i slike vanskelige tider</w:t>
      </w:r>
      <w:r w:rsidRPr="00765583">
        <w:rPr>
          <w:sz w:val="28"/>
          <w:szCs w:val="28"/>
        </w:rPr>
        <w:t>, og vi er veldig takknemlige for all støtten og hjelpen vi får.</w:t>
      </w:r>
    </w:p>
    <w:p w14:paraId="3B452151" w14:textId="77777777" w:rsidR="00C42A2B" w:rsidRPr="00765583" w:rsidRDefault="00C42A2B" w:rsidP="00765583">
      <w:pPr>
        <w:rPr>
          <w:sz w:val="28"/>
          <w:szCs w:val="28"/>
        </w:rPr>
      </w:pPr>
    </w:p>
    <w:p w14:paraId="2D7F9012" w14:textId="77777777" w:rsidR="00765583" w:rsidRDefault="00765583" w:rsidP="00765583">
      <w:pPr>
        <w:rPr>
          <w:sz w:val="28"/>
          <w:szCs w:val="28"/>
        </w:rPr>
      </w:pPr>
      <w:r w:rsidRPr="00765583">
        <w:rPr>
          <w:sz w:val="28"/>
          <w:szCs w:val="28"/>
        </w:rPr>
        <w:t>Det er interessant hvordan vi ukrainere har en sterk tilknytning til skandinaviske land, da det er et historisk faktum at vikinger spilte en viktig rolle i etableringen av Kyivriket</w:t>
      </w:r>
      <w:r>
        <w:rPr>
          <w:sz w:val="28"/>
          <w:szCs w:val="28"/>
        </w:rPr>
        <w:t xml:space="preserve">, </w:t>
      </w:r>
      <w:r w:rsidRPr="00765583">
        <w:rPr>
          <w:sz w:val="28"/>
          <w:szCs w:val="28"/>
        </w:rPr>
        <w:t xml:space="preserve">ettersom noen av dem oppholdt seg ved bredden av Dnipro-elven på vei til det bysantinske riket på 800-tallet. </w:t>
      </w:r>
    </w:p>
    <w:p w14:paraId="58C4A6BD" w14:textId="77777777" w:rsidR="00C42A2B" w:rsidRDefault="00C42A2B" w:rsidP="00765583">
      <w:pPr>
        <w:rPr>
          <w:sz w:val="28"/>
          <w:szCs w:val="28"/>
        </w:rPr>
      </w:pPr>
    </w:p>
    <w:p w14:paraId="4C4D1E6D" w14:textId="7BACC146" w:rsidR="00765583" w:rsidRDefault="00765583" w:rsidP="00765583">
      <w:pPr>
        <w:rPr>
          <w:sz w:val="28"/>
          <w:szCs w:val="28"/>
        </w:rPr>
      </w:pPr>
      <w:r w:rsidRPr="00765583">
        <w:rPr>
          <w:sz w:val="28"/>
          <w:szCs w:val="28"/>
        </w:rPr>
        <w:t>Nordiske vikinger besøkte Kyiv på vei til Konstantinopel for å tjene som fremmedkrigere, og norske adelsmenn og prinser som Olav Haraldsson og Harald Hardråde fant politiske allierte der. Kyivriket ble hjemsted for mange skandinaviske nybyggere, som raskt assimilerte seg inn i slavisk kultur.</w:t>
      </w:r>
    </w:p>
    <w:p w14:paraId="51F5C222" w14:textId="77777777" w:rsidR="00C42A2B" w:rsidRPr="00765583" w:rsidRDefault="00C42A2B" w:rsidP="00765583">
      <w:pPr>
        <w:rPr>
          <w:sz w:val="28"/>
          <w:szCs w:val="28"/>
        </w:rPr>
      </w:pPr>
    </w:p>
    <w:p w14:paraId="0175D19C" w14:textId="77777777" w:rsidR="00765583" w:rsidRDefault="00765583" w:rsidP="00765583">
      <w:pPr>
        <w:rPr>
          <w:sz w:val="28"/>
          <w:szCs w:val="28"/>
        </w:rPr>
      </w:pPr>
      <w:r w:rsidRPr="00765583">
        <w:rPr>
          <w:sz w:val="28"/>
          <w:szCs w:val="28"/>
        </w:rPr>
        <w:t>Den siste norske vikingkongen, Harald Hardråde, dro til Kyiv i ung alder for å tjene prins Jaroslav av Kyiv.</w:t>
      </w:r>
    </w:p>
    <w:p w14:paraId="268B793F" w14:textId="77777777" w:rsidR="00C42A2B" w:rsidRPr="00765583" w:rsidRDefault="00C42A2B" w:rsidP="00765583">
      <w:pPr>
        <w:rPr>
          <w:sz w:val="28"/>
          <w:szCs w:val="28"/>
        </w:rPr>
      </w:pPr>
    </w:p>
    <w:p w14:paraId="3588DC63" w14:textId="1CC1DF1A" w:rsidR="0002767A" w:rsidRPr="00765583" w:rsidRDefault="00765583" w:rsidP="0002767A">
      <w:pPr>
        <w:rPr>
          <w:sz w:val="28"/>
          <w:szCs w:val="28"/>
        </w:rPr>
      </w:pPr>
      <w:r w:rsidRPr="00765583">
        <w:rPr>
          <w:sz w:val="28"/>
          <w:szCs w:val="28"/>
        </w:rPr>
        <w:t xml:space="preserve">Så la oss feire </w:t>
      </w:r>
      <w:r w:rsidR="006C5E75">
        <w:rPr>
          <w:sz w:val="28"/>
          <w:szCs w:val="28"/>
        </w:rPr>
        <w:t xml:space="preserve">sammen </w:t>
      </w:r>
      <w:r w:rsidRPr="00765583">
        <w:rPr>
          <w:sz w:val="28"/>
          <w:szCs w:val="28"/>
        </w:rPr>
        <w:t>denne dagen som understreker frihet som ikke er så lett å få.</w:t>
      </w:r>
      <w:r w:rsidR="0002767A">
        <w:rPr>
          <w:sz w:val="28"/>
          <w:szCs w:val="28"/>
        </w:rPr>
        <w:t xml:space="preserve"> </w:t>
      </w:r>
    </w:p>
    <w:p w14:paraId="071519C6" w14:textId="5E7BA04C" w:rsidR="00765583" w:rsidRDefault="00765583" w:rsidP="00765583">
      <w:pPr>
        <w:rPr>
          <w:sz w:val="28"/>
          <w:szCs w:val="28"/>
        </w:rPr>
      </w:pPr>
    </w:p>
    <w:p w14:paraId="077CFC9F" w14:textId="6D159BB6" w:rsidR="005821C0" w:rsidRPr="00765583" w:rsidRDefault="008E64A7" w:rsidP="008E64A7">
      <w:pPr>
        <w:jc w:val="center"/>
        <w:rPr>
          <w:sz w:val="28"/>
          <w:szCs w:val="28"/>
        </w:rPr>
      </w:pPr>
      <w:r>
        <w:rPr>
          <w:sz w:val="28"/>
          <w:szCs w:val="28"/>
        </w:rPr>
        <w:t>***</w:t>
      </w:r>
    </w:p>
    <w:p w14:paraId="234355F9" w14:textId="5D193D83" w:rsidR="00765583" w:rsidRPr="00765583" w:rsidRDefault="00765583" w:rsidP="00765583">
      <w:pPr>
        <w:rPr>
          <w:sz w:val="28"/>
          <w:szCs w:val="28"/>
        </w:rPr>
      </w:pPr>
      <w:proofErr w:type="spellStart"/>
      <w:r w:rsidRPr="00765583">
        <w:rPr>
          <w:sz w:val="28"/>
          <w:szCs w:val="28"/>
        </w:rPr>
        <w:lastRenderedPageBreak/>
        <w:t>Danylo</w:t>
      </w:r>
      <w:proofErr w:type="spellEnd"/>
      <w:r w:rsidR="00221364">
        <w:rPr>
          <w:sz w:val="28"/>
          <w:szCs w:val="28"/>
        </w:rPr>
        <w:t xml:space="preserve"> </w:t>
      </w:r>
      <w:r w:rsidR="00221364" w:rsidRPr="00221364">
        <w:rPr>
          <w:sz w:val="28"/>
          <w:szCs w:val="28"/>
        </w:rPr>
        <w:t>har skrevet en sang som han skal presentere</w:t>
      </w:r>
      <w:r w:rsidR="00E7015B">
        <w:rPr>
          <w:sz w:val="28"/>
          <w:szCs w:val="28"/>
        </w:rPr>
        <w:t xml:space="preserve"> nå</w:t>
      </w:r>
      <w:r w:rsidR="00221364" w:rsidRPr="00221364">
        <w:rPr>
          <w:sz w:val="28"/>
          <w:szCs w:val="28"/>
        </w:rPr>
        <w:t>. Denne sangen handler om</w:t>
      </w:r>
      <w:r w:rsidRPr="00765583">
        <w:rPr>
          <w:sz w:val="28"/>
          <w:szCs w:val="28"/>
        </w:rPr>
        <w:t xml:space="preserve"> skal synge om enhet og likhet, som også betyr mye for oss.</w:t>
      </w:r>
    </w:p>
    <w:p w14:paraId="6945F3C4" w14:textId="3B0DAB28" w:rsidR="00765583" w:rsidRPr="00765583" w:rsidRDefault="008E64A7" w:rsidP="008E64A7">
      <w:pPr>
        <w:jc w:val="center"/>
        <w:rPr>
          <w:sz w:val="28"/>
          <w:szCs w:val="28"/>
        </w:rPr>
      </w:pPr>
      <w:r>
        <w:rPr>
          <w:sz w:val="28"/>
          <w:szCs w:val="28"/>
        </w:rPr>
        <w:t>***</w:t>
      </w:r>
    </w:p>
    <w:p w14:paraId="4BF361F7" w14:textId="6F96C5E9" w:rsidR="00765583" w:rsidRDefault="00765583" w:rsidP="00765583">
      <w:pPr>
        <w:rPr>
          <w:sz w:val="28"/>
          <w:szCs w:val="28"/>
        </w:rPr>
      </w:pPr>
      <w:proofErr w:type="spellStart"/>
      <w:r w:rsidRPr="00765583">
        <w:rPr>
          <w:sz w:val="28"/>
          <w:szCs w:val="28"/>
        </w:rPr>
        <w:t>Danylo</w:t>
      </w:r>
      <w:proofErr w:type="spellEnd"/>
      <w:r w:rsidRPr="00765583">
        <w:rPr>
          <w:sz w:val="28"/>
          <w:szCs w:val="28"/>
        </w:rPr>
        <w:t xml:space="preserve"> </w:t>
      </w:r>
      <w:r w:rsidR="00E7015B" w:rsidRPr="00E7015B">
        <w:rPr>
          <w:sz w:val="28"/>
          <w:szCs w:val="28"/>
        </w:rPr>
        <w:t>har også skrevet</w:t>
      </w:r>
      <w:r w:rsidR="00E7015B">
        <w:rPr>
          <w:sz w:val="28"/>
          <w:szCs w:val="28"/>
        </w:rPr>
        <w:t xml:space="preserve"> </w:t>
      </w:r>
      <w:r w:rsidRPr="00765583">
        <w:rPr>
          <w:sz w:val="28"/>
          <w:szCs w:val="28"/>
        </w:rPr>
        <w:t xml:space="preserve">to dikt å fortelle oss: det ene handler om fred, slik hjertene våre lengter etter å få den, og det andre handler om en kontrast: naturens skjønnhet fra den ene siden og livets smerte og </w:t>
      </w:r>
      <w:r>
        <w:rPr>
          <w:sz w:val="28"/>
          <w:szCs w:val="28"/>
        </w:rPr>
        <w:t>vanskeligheter</w:t>
      </w:r>
      <w:r w:rsidRPr="00765583">
        <w:rPr>
          <w:sz w:val="28"/>
          <w:szCs w:val="28"/>
        </w:rPr>
        <w:t xml:space="preserve"> på den andre siden.</w:t>
      </w:r>
    </w:p>
    <w:p w14:paraId="3B95B504" w14:textId="77777777" w:rsidR="00711D0C" w:rsidRPr="00765583" w:rsidRDefault="00711D0C" w:rsidP="00711D0C">
      <w:pPr>
        <w:jc w:val="center"/>
        <w:rPr>
          <w:sz w:val="28"/>
          <w:szCs w:val="28"/>
        </w:rPr>
      </w:pPr>
      <w:r>
        <w:rPr>
          <w:sz w:val="28"/>
          <w:szCs w:val="28"/>
        </w:rPr>
        <w:t>***</w:t>
      </w:r>
    </w:p>
    <w:p w14:paraId="710958C1" w14:textId="77777777" w:rsidR="00C05B6E" w:rsidRDefault="00C05B6E" w:rsidP="00C436FC">
      <w:pPr>
        <w:rPr>
          <w:sz w:val="28"/>
          <w:szCs w:val="28"/>
        </w:rPr>
      </w:pPr>
      <w:r>
        <w:rPr>
          <w:sz w:val="28"/>
          <w:szCs w:val="28"/>
        </w:rPr>
        <w:t xml:space="preserve">Etter diktlesningen skal vår lærer Eva holde en tale, og deretter skal vi </w:t>
      </w:r>
      <w:r w:rsidR="00C70C60">
        <w:rPr>
          <w:sz w:val="28"/>
          <w:szCs w:val="28"/>
        </w:rPr>
        <w:t>s</w:t>
      </w:r>
      <w:r w:rsidR="001E0342">
        <w:rPr>
          <w:sz w:val="28"/>
          <w:szCs w:val="28"/>
        </w:rPr>
        <w:t>yng</w:t>
      </w:r>
      <w:r w:rsidR="00C70C60">
        <w:rPr>
          <w:sz w:val="28"/>
          <w:szCs w:val="28"/>
        </w:rPr>
        <w:t>e</w:t>
      </w:r>
      <w:r w:rsidR="009A716B">
        <w:rPr>
          <w:sz w:val="28"/>
          <w:szCs w:val="28"/>
        </w:rPr>
        <w:t xml:space="preserve"> </w:t>
      </w:r>
      <w:r w:rsidR="00C70C60">
        <w:rPr>
          <w:sz w:val="28"/>
          <w:szCs w:val="28"/>
        </w:rPr>
        <w:t>Ukrainas</w:t>
      </w:r>
      <w:r w:rsidR="009A716B">
        <w:rPr>
          <w:sz w:val="28"/>
          <w:szCs w:val="28"/>
        </w:rPr>
        <w:t xml:space="preserve"> </w:t>
      </w:r>
      <w:r w:rsidR="00C70C60">
        <w:rPr>
          <w:sz w:val="28"/>
          <w:szCs w:val="28"/>
        </w:rPr>
        <w:t>nasjonalsang</w:t>
      </w:r>
      <w:r>
        <w:rPr>
          <w:sz w:val="28"/>
          <w:szCs w:val="28"/>
        </w:rPr>
        <w:t>.</w:t>
      </w:r>
    </w:p>
    <w:p w14:paraId="5DD17A73" w14:textId="3FAE8D20" w:rsidR="00C436FC" w:rsidRPr="00765583" w:rsidRDefault="00C05B6E" w:rsidP="00C436FC">
      <w:pPr>
        <w:rPr>
          <w:sz w:val="28"/>
          <w:szCs w:val="28"/>
        </w:rPr>
      </w:pPr>
      <w:r>
        <w:rPr>
          <w:sz w:val="28"/>
          <w:szCs w:val="28"/>
        </w:rPr>
        <w:t>Så vil</w:t>
      </w:r>
      <w:r w:rsidR="00F07D1B">
        <w:rPr>
          <w:sz w:val="28"/>
          <w:szCs w:val="28"/>
        </w:rPr>
        <w:t xml:space="preserve"> d</w:t>
      </w:r>
      <w:r w:rsidR="00C436FC" w:rsidRPr="009D09A3">
        <w:rPr>
          <w:sz w:val="28"/>
          <w:szCs w:val="28"/>
        </w:rPr>
        <w:t>et bli servert koldtbord og kaker. Vi håper alle vil kose seg og få en minnerik feiring av dagen.</w:t>
      </w:r>
      <w:r>
        <w:rPr>
          <w:sz w:val="28"/>
          <w:szCs w:val="28"/>
        </w:rPr>
        <w:t xml:space="preserve"> Gratulerer med dagen.</w:t>
      </w:r>
    </w:p>
    <w:p w14:paraId="5F5BBF94" w14:textId="77777777" w:rsidR="00C436FC" w:rsidRDefault="00C436FC" w:rsidP="00765583">
      <w:pPr>
        <w:rPr>
          <w:sz w:val="28"/>
          <w:szCs w:val="28"/>
        </w:rPr>
      </w:pPr>
    </w:p>
    <w:sectPr w:rsidR="00C43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83"/>
    <w:rsid w:val="000007D2"/>
    <w:rsid w:val="0002767A"/>
    <w:rsid w:val="000377C4"/>
    <w:rsid w:val="001E0342"/>
    <w:rsid w:val="00221364"/>
    <w:rsid w:val="00275FE8"/>
    <w:rsid w:val="005723A2"/>
    <w:rsid w:val="005821C0"/>
    <w:rsid w:val="005A4959"/>
    <w:rsid w:val="005B18A5"/>
    <w:rsid w:val="006802B5"/>
    <w:rsid w:val="006C5E75"/>
    <w:rsid w:val="00711D0C"/>
    <w:rsid w:val="00765583"/>
    <w:rsid w:val="008E64A7"/>
    <w:rsid w:val="00906173"/>
    <w:rsid w:val="0091004C"/>
    <w:rsid w:val="009A716B"/>
    <w:rsid w:val="009D09A3"/>
    <w:rsid w:val="00C05B6E"/>
    <w:rsid w:val="00C42A2B"/>
    <w:rsid w:val="00C436FC"/>
    <w:rsid w:val="00C70C60"/>
    <w:rsid w:val="00D3616B"/>
    <w:rsid w:val="00D86621"/>
    <w:rsid w:val="00E65B61"/>
    <w:rsid w:val="00E7015B"/>
    <w:rsid w:val="00E70837"/>
    <w:rsid w:val="00EB142F"/>
    <w:rsid w:val="00F07D1B"/>
    <w:rsid w:val="00F4666E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9D81"/>
  <w15:chartTrackingRefBased/>
  <w15:docId w15:val="{779433CF-AD5B-4D51-9FC5-30B1E180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65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65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65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65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65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65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65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65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65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65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65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65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6558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6558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6558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6558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6558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6558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65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65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65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65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65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6558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6558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6558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65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6558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655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Viktoriia Sohomanova</dc:creator>
  <cp:keywords/>
  <dc:description/>
  <cp:lastModifiedBy>Eva Torill Skogstad</cp:lastModifiedBy>
  <cp:revision>2</cp:revision>
  <dcterms:created xsi:type="dcterms:W3CDTF">2026-08-25T10:29:00Z</dcterms:created>
  <dcterms:modified xsi:type="dcterms:W3CDTF">2026-08-25T10:29:00Z</dcterms:modified>
</cp:coreProperties>
</file>