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29C3" w14:textId="77777777" w:rsidR="00552C90" w:rsidRDefault="00430C80">
      <w:pPr>
        <w:spacing w:after="0" w:line="240" w:lineRule="auto"/>
      </w:pPr>
      <w:r>
        <w:rPr>
          <w:rFonts w:ascii="Arial" w:hAnsi="Arial"/>
          <w:b/>
          <w:sz w:val="24"/>
          <w:szCs w:val="24"/>
          <w:lang w:eastAsia="en-US"/>
        </w:rPr>
        <w:t xml:space="preserve">Data om listeforslagets underskrivere bes fylt inn nedenfor </w:t>
      </w:r>
      <w:r>
        <w:rPr>
          <w:rFonts w:ascii="Arial" w:hAnsi="Arial"/>
          <w:sz w:val="24"/>
          <w:szCs w:val="24"/>
          <w:lang w:eastAsia="en-US"/>
        </w:rPr>
        <w:t xml:space="preserve">(2 styremedlemmer i partiets kommunelag – styremedlemmene må ha stemmerett i Kåfjord kommune, </w:t>
      </w:r>
      <w:proofErr w:type="spellStart"/>
      <w:r>
        <w:rPr>
          <w:rFonts w:ascii="Arial" w:hAnsi="Arial"/>
          <w:sz w:val="24"/>
          <w:szCs w:val="24"/>
          <w:lang w:eastAsia="en-US"/>
        </w:rPr>
        <w:t>jfr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eastAsia="en-US"/>
        </w:rPr>
        <w:t>vl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§ 6-3 (1</w:t>
      </w:r>
      <w:proofErr w:type="gramStart"/>
      <w:r>
        <w:rPr>
          <w:rFonts w:ascii="Arial" w:hAnsi="Arial"/>
          <w:sz w:val="24"/>
          <w:szCs w:val="24"/>
          <w:lang w:eastAsia="en-US"/>
        </w:rPr>
        <w:t>) )</w:t>
      </w:r>
      <w:proofErr w:type="gramEnd"/>
      <w:r>
        <w:rPr>
          <w:rFonts w:ascii="Arial" w:hAnsi="Arial"/>
          <w:sz w:val="24"/>
          <w:szCs w:val="24"/>
          <w:lang w:eastAsia="en-US"/>
        </w:rPr>
        <w:t>: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3970"/>
      </w:tblGrid>
      <w:tr w:rsidR="00552C90" w14:paraId="69F206C1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6BE48" w14:textId="77777777" w:rsidR="00552C90" w:rsidRDefault="00552C9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C2F1" w14:textId="77777777" w:rsidR="00552C90" w:rsidRDefault="00430C80">
            <w:pPr>
              <w:keepNext/>
              <w:spacing w:before="120" w:after="60" w:line="240" w:lineRule="auto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Tillitsvalgt for listeforslaget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9A23E" w14:textId="77777777" w:rsidR="00552C90" w:rsidRDefault="00430C80">
            <w:pPr>
              <w:keepNext/>
              <w:spacing w:before="120" w:after="60" w:line="240" w:lineRule="auto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Varatillitsvalgt for listeforslaget</w:t>
            </w:r>
          </w:p>
        </w:tc>
      </w:tr>
      <w:tr w:rsidR="00552C90" w14:paraId="14BA9CF4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9F8FA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Navn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140A7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9F220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52C90" w14:paraId="17D3BE46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4029F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Fødselsdato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580A1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4656D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52C90" w14:paraId="4B1BF9DF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73555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Bosteds-adresse og bokommune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5D6AC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94154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52C90" w14:paraId="6120170D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CF5C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Telefon arbeid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8ACC0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821A9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52C90" w14:paraId="413D8F38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13294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Telefon privat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E1DF9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0BADD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52C90" w14:paraId="3CE107DC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C3680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Mobiltelefon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3C090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F3C16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52C90" w14:paraId="0F1DC73B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76408" w14:textId="77777777" w:rsidR="00552C90" w:rsidRDefault="00430C80">
            <w:pPr>
              <w:spacing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e-postadresse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549F7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3785F" w14:textId="77777777" w:rsidR="00552C90" w:rsidRDefault="00552C90">
            <w:pPr>
              <w:spacing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14:paraId="0470D96F" w14:textId="77777777" w:rsidR="00552C90" w:rsidRDefault="00552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2373C" w14:textId="77777777" w:rsidR="00552C90" w:rsidRDefault="00430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Forslagsstillerne bør i tillegg angi navn på et visst antall personer blant dem som har </w:t>
      </w:r>
      <w:r>
        <w:rPr>
          <w:rFonts w:ascii="Times New Roman" w:hAnsi="Times New Roman"/>
          <w:sz w:val="24"/>
          <w:szCs w:val="24"/>
        </w:rPr>
        <w:t>underskrevet listeforslaget, slik at disse kan fungere som tillitsutvalg med myndighet til å trekke listeforslaget tilbake (valglovens § 6-1 (1) bokstav d).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52C90" w14:paraId="67AB3B4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F6AE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D2AAE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For- og etternavn:</w:t>
            </w:r>
          </w:p>
        </w:tc>
      </w:tr>
      <w:tr w:rsidR="00552C90" w14:paraId="16955FE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D6251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8343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0DBC89C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1474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6A9CA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6B78F19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E06E3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AEE68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16F659E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9C1D2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D482A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20CCD7C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413A5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245CE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395E3A2D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E2B34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C6227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4D19B77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A992D" w14:textId="77777777" w:rsidR="00552C90" w:rsidRDefault="004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34278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0ED5BFF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FD061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A0105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90" w14:paraId="0DE998D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1FB1D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B4A98" w14:textId="77777777" w:rsidR="00552C90" w:rsidRDefault="0055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A227C" w14:textId="77777777" w:rsidR="00552C90" w:rsidRDefault="00552C90">
      <w:pPr>
        <w:spacing w:after="0" w:line="240" w:lineRule="auto"/>
        <w:rPr>
          <w:rFonts w:cs="Arial"/>
        </w:rPr>
      </w:pPr>
    </w:p>
    <w:p w14:paraId="1529E4D6" w14:textId="77777777" w:rsidR="00552C90" w:rsidRDefault="00552C90">
      <w:pPr>
        <w:spacing w:after="0" w:line="240" w:lineRule="auto"/>
        <w:rPr>
          <w:rFonts w:cs="Arial"/>
        </w:rPr>
      </w:pPr>
    </w:p>
    <w:p w14:paraId="033CADE7" w14:textId="77777777" w:rsidR="00552C90" w:rsidRDefault="00552C90">
      <w:pPr>
        <w:spacing w:after="0" w:line="240" w:lineRule="auto"/>
        <w:rPr>
          <w:rFonts w:cs="Arial"/>
        </w:rPr>
      </w:pPr>
    </w:p>
    <w:p w14:paraId="49E82752" w14:textId="77777777" w:rsidR="00552C90" w:rsidRDefault="00552C90">
      <w:pPr>
        <w:spacing w:after="0" w:line="240" w:lineRule="auto"/>
        <w:rPr>
          <w:rFonts w:cs="Arial"/>
        </w:rPr>
      </w:pPr>
    </w:p>
    <w:p w14:paraId="6A395BAA" w14:textId="77777777" w:rsidR="00552C90" w:rsidRDefault="00552C90">
      <w:pPr>
        <w:spacing w:after="0" w:line="240" w:lineRule="auto"/>
        <w:rPr>
          <w:rFonts w:cs="Arial"/>
        </w:rPr>
      </w:pPr>
    </w:p>
    <w:p w14:paraId="357E88A9" w14:textId="77777777" w:rsidR="00552C90" w:rsidRDefault="00552C90"/>
    <w:sectPr w:rsidR="00552C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5D1F" w14:textId="77777777" w:rsidR="00000000" w:rsidRDefault="00430C80">
      <w:pPr>
        <w:spacing w:after="0" w:line="240" w:lineRule="auto"/>
      </w:pPr>
      <w:r>
        <w:separator/>
      </w:r>
    </w:p>
  </w:endnote>
  <w:endnote w:type="continuationSeparator" w:id="0">
    <w:p w14:paraId="7E569FE4" w14:textId="77777777" w:rsidR="00000000" w:rsidRDefault="0043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978E" w14:textId="77777777" w:rsidR="00000000" w:rsidRDefault="00430C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36D799" w14:textId="77777777" w:rsidR="00000000" w:rsidRDefault="0043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2C90"/>
    <w:rsid w:val="00430C80"/>
    <w:rsid w:val="005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A586"/>
  <w15:docId w15:val="{109B6F31-CD53-443C-92EB-B63D6C0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Sofie Larsen</dc:creator>
  <dc:description/>
  <cp:lastModifiedBy>Greta Sofie Larsen</cp:lastModifiedBy>
  <cp:revision>2</cp:revision>
  <dcterms:created xsi:type="dcterms:W3CDTF">2023-01-03T07:15:00Z</dcterms:created>
  <dcterms:modified xsi:type="dcterms:W3CDTF">2023-01-03T07:15:00Z</dcterms:modified>
</cp:coreProperties>
</file>